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5A" w:rsidRPr="00000F5A" w:rsidRDefault="00000F5A" w:rsidP="00000F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000F5A" w:rsidRPr="00000F5A" w:rsidRDefault="00000F5A" w:rsidP="00000F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«Мир увлечений»</w:t>
      </w:r>
    </w:p>
    <w:p w:rsidR="00000F5A" w:rsidRPr="00000F5A" w:rsidRDefault="00000F5A" w:rsidP="00000F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0F5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62150" cy="1371052"/>
            <wp:effectExtent l="0" t="0" r="0" b="635"/>
            <wp:docPr id="1" name="Рисунок 1" descr="http://detstvogid.ru/wp-content/uploads/2023/0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tvogid.ru/wp-content/uploads/2023/0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52" cy="139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Семья – это первый коллектив в жизни ребёнка. В процессе формирования личности семья для ребёнка играет главную роль. Именно в семье у ребёнка формируется характер и его привычки. Каким будет ребёнок в будущем, зависит только от того, какие взаимоотношения в семье между взрослыми и детьми. Если ребёнок что-то недополучил в детстве, то это очень тяжело восполняется, а иногда и вовсе не восполняется. И происходит это чаще всего из-за того, что в семье не было совместной досуговой деятельности.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Досуг помогает приобщить ребёнка к культуре (посещение театра, музея, кино и т. д., литературные кружки, творчество, занятия с детьми, общение по интересам и т. д., так же может быть и пассивный отдых. Ведь личное пространство необходимо всем людям.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Как можно интересно и с пользой провести время с ребёнком?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Настольные игры дома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0F5A">
        <w:rPr>
          <w:rFonts w:ascii="Times New Roman" w:hAnsi="Times New Roman" w:cs="Times New Roman"/>
          <w:sz w:val="24"/>
          <w:szCs w:val="24"/>
        </w:rPr>
        <w:t>Дженга</w:t>
      </w:r>
      <w:proofErr w:type="spellEnd"/>
      <w:r w:rsidRPr="00000F5A">
        <w:rPr>
          <w:rFonts w:ascii="Times New Roman" w:hAnsi="Times New Roman" w:cs="Times New Roman"/>
          <w:sz w:val="24"/>
          <w:szCs w:val="24"/>
        </w:rPr>
        <w:t>»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Правила игры: перед началом игры участники строят башню из брусочков, дальше, каждый должен вытаскивать по одной детали и ставят ее сверху башни. Побеждает тот, кто последним уберет одну из деталей, но при этом не уронит башню.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Игра помогает развивать мелкую моторику, а также учит пространственному мышлению дошкольников.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0F5A">
        <w:rPr>
          <w:rFonts w:ascii="Times New Roman" w:hAnsi="Times New Roman" w:cs="Times New Roman"/>
          <w:sz w:val="24"/>
          <w:szCs w:val="24"/>
        </w:rPr>
        <w:t>Доббль</w:t>
      </w:r>
      <w:proofErr w:type="spellEnd"/>
      <w:r w:rsidRPr="00000F5A">
        <w:rPr>
          <w:rFonts w:ascii="Times New Roman" w:hAnsi="Times New Roman" w:cs="Times New Roman"/>
          <w:sz w:val="24"/>
          <w:szCs w:val="24"/>
        </w:rPr>
        <w:t>»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Правила игры: на каждой паре карт присутствует одна общая картинка. Главная задача игрока — найти ее раньше других игроков. Игра динамичная и веселая. Отлично подойдет для совместного досуга с детьми.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F5A">
        <w:rPr>
          <w:rFonts w:ascii="Times New Roman" w:hAnsi="Times New Roman" w:cs="Times New Roman"/>
          <w:b/>
          <w:sz w:val="24"/>
          <w:szCs w:val="24"/>
        </w:rPr>
        <w:t>Подвижные игры дома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«Домашний боулинг»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Создать игру, в которую можно играть и в одиночку, и всей семьей, очень просто, потому что «оборудование для игры» найдется почти в каждом доме. Берем мяч и 10 пластиковых бутылок. Придуманные кегли можно украсить или наполнить фантиками из конфет, так же подойдёт и цветная бумага.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 xml:space="preserve">Правила игры: Представляем, что </w:t>
      </w:r>
      <w:proofErr w:type="gramStart"/>
      <w:r w:rsidRPr="00000F5A">
        <w:rPr>
          <w:rFonts w:ascii="Times New Roman" w:hAnsi="Times New Roman" w:cs="Times New Roman"/>
          <w:sz w:val="24"/>
          <w:szCs w:val="24"/>
        </w:rPr>
        <w:t>бутылки это</w:t>
      </w:r>
      <w:proofErr w:type="gramEnd"/>
      <w:r w:rsidRPr="00000F5A">
        <w:rPr>
          <w:rFonts w:ascii="Times New Roman" w:hAnsi="Times New Roman" w:cs="Times New Roman"/>
          <w:sz w:val="24"/>
          <w:szCs w:val="24"/>
        </w:rPr>
        <w:t xml:space="preserve"> кегли. Мяч, нужно направить на ровно выстроенные кегли – чем точнее бросишь, тем больше «кеглей» упадет. Для того, чтобы заинтересовать ребенка, придумайте ему интересный приз, ведь родители лучше знают, чего хочет их ребенок. Результаты можете записывать на большом ватмане.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lastRenderedPageBreak/>
        <w:t>«Ручеек»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На полу из 2 скакалок или веревок сделайте «ручеек». Ширина полтора-два метра. По середине выкладываем бумажные кружочки — это будут камушки.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Правила игры: Ребёнок должен перебраться с одного берега на другой, наступая на островки и перепрыгнув камушки. Если ребенок оступился, он берет паузу, чтобы «высушить» ноги. Данное упражнение формирует у дошкольника ловкость, равновесие и не даст скучать во время болезни или просто в выходной день.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«Поиск сокровищ»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Чтобы ребенок не скучал дома, предлагаем вам поиграть в пиратов. Например, можно искать сокровища! Вы можете спрятать в квартире 5-10 вещей и к ним положить записки, в которых будет зашифрована подсказка о том, где спрятан следующий «клад».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F5A">
        <w:rPr>
          <w:rFonts w:ascii="Times New Roman" w:hAnsi="Times New Roman" w:cs="Times New Roman"/>
          <w:b/>
          <w:sz w:val="24"/>
          <w:szCs w:val="24"/>
        </w:rPr>
        <w:t>Детское экспериментирование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«Кристаллы из соли»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Вам нужно приготовить дома соляной раствор в банке. Соли нужно добавлять столько, чтобы она перестала растворяться. Возьмите шерстяную нить. Далее опустите один её конец на дно банки, а второй конец нужно закрепить снаружи. Через несколько дней вы увидите на шерстяной нитке кристаллики, которые образуются из растворенной соли.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«Водоплавающее» яйцо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В</w:t>
      </w:r>
      <w:r w:rsidRPr="00000F5A">
        <w:rPr>
          <w:rFonts w:ascii="Times New Roman" w:hAnsi="Times New Roman" w:cs="Times New Roman"/>
          <w:sz w:val="24"/>
          <w:szCs w:val="24"/>
        </w:rPr>
        <w:t>ам нужно взять две литровые банки с водой. В одну банку вы добавляете 2 столовые ложки соли и размешиваете. Погрузите одно яйцо в банку с пресной водой, а другое яйцо — с соленой. Вам нужно будет рассказать ребенку, что вода, хоть и жидкость, но имеет свою плотность. Вспомните, если вы были на море, то возможно ребенок ощутил, что ему не дает утонуть, а наоборот «держит» вода. Объясните, что у соленой воды «крепкие ручки».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«Всасывание воды»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Вам нужно поставить цветок (лучше конечно использовать белый) в воду, которая подкрашена разноцветной краской. Понаблюдайте с ребёнком, как изменится окрас цветка. Объясните ребёнку, что стебель имеет трубочки, по которым вода может подниматься к цветку и окрашивать его.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F5A">
        <w:rPr>
          <w:rFonts w:ascii="Times New Roman" w:hAnsi="Times New Roman" w:cs="Times New Roman"/>
          <w:b/>
          <w:sz w:val="24"/>
          <w:szCs w:val="24"/>
        </w:rPr>
        <w:t>Цветное тесто для детского творчества у вас дома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Лепка – это пластическое творчество. Процесс по созданию новых форм и образов помогает детям выразить свое настроение, эмоции, чувства и отношение к себе и миру в целом. Благодаря ей у ребенка развивается образное мышление, воображение и фантазия. Работа пальцами с податливым материалом развивает мелкую моторику, массаж нервных окончаний на руках позволяет расслабиться.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Создание фигур в объёме формирует представления пространственное мышление. Лепка учит воображать трехмерное изображение конечного результата, достигать его и корректировать по ходу создания фигуры. Такая мелкая работа способствует развитию усидчивости, длительность процесса учит планировать свои дела в течение дня. Занятие лепкой вместе со взрослыми способствует оживленному общению. Веселый творческий процесс позволит с пользой провести время и надолго сохранить результаты в виде оригинальных поделок и сувениров.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lastRenderedPageBreak/>
        <w:t>Очень простой, доступный, понятный и легкий способ приготовления цветного теста для лепки. Весь процесс длится около 10 минут.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 xml:space="preserve">Вам понадобится: </w:t>
      </w:r>
      <w:r w:rsidRPr="00000F5A">
        <w:rPr>
          <w:rFonts w:ascii="Segoe UI Symbol" w:hAnsi="Segoe UI Symbol" w:cs="Segoe UI Symbol"/>
          <w:sz w:val="24"/>
          <w:szCs w:val="24"/>
        </w:rPr>
        <w:t>⠀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1 стакан муки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2 чайные ложки пищевой соды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1 стакан воды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1/3 стакана соли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1 чайная ложка растительного масла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несколько пищевых красителей (или гуашь)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Приготовления теста для лепки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В большую емкость высыпаем муку, соль, соду. Добавляем растительное масло, наливаем воду. Перемешиваем все компоненты будущего теста для лепки. Отправляем на медленный̆ огонь. В массе могут быть комочки, но это не страшно: в процессе заваривания и дальнейшего замешивания они разойдутся. Хорошенько перемешиваем массу до тех пор, пока она не загустеет. В густую заварную массу добавляем краситель. Постоянно перемешиваем до того момента, пока тесто не будет прилипать к ложке. Полученную заварную заготовку вкладываем на тарелку и оставляем остывать. Затем вымешиваем тесто руками. Формируем «колобка».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О пользе семейного досуга можно говорить бесконечно. Ведь именно семья играет огромную роль в развитии ребенка как личности. Культура организации досуга, конечно же, зависит от взрослых. В их обязанности входит научить своих любимых детей отдыхать с пользой для здоровья.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Семейный досуг – это уникальный шанс для родителей узнать своего ребенка ещё лучше, услышать, а главное понять его.</w:t>
      </w:r>
    </w:p>
    <w:p w:rsidR="00000F5A" w:rsidRPr="00000F5A" w:rsidRDefault="00000F5A" w:rsidP="00000F5A">
      <w:pPr>
        <w:jc w:val="both"/>
        <w:rPr>
          <w:rFonts w:ascii="Times New Roman" w:hAnsi="Times New Roman" w:cs="Times New Roman"/>
          <w:sz w:val="24"/>
          <w:szCs w:val="24"/>
        </w:rPr>
      </w:pPr>
      <w:r w:rsidRPr="00000F5A">
        <w:rPr>
          <w:rFonts w:ascii="Times New Roman" w:hAnsi="Times New Roman" w:cs="Times New Roman"/>
          <w:sz w:val="24"/>
          <w:szCs w:val="24"/>
        </w:rPr>
        <w:t>Совместное времяпрепровождение способствует началу настоящей дружбы между взрослыми и детьми. Правильно и интересно организованный досуг — это яркие и запоминающиеся на всю жизнь впечатления. Родители по своему опыту знают, что счастливые моменты детства запоминаются на всю жизнь.</w:t>
      </w:r>
    </w:p>
    <w:sectPr w:rsidR="00000F5A" w:rsidRPr="0000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5A"/>
    <w:rsid w:val="0000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7F6C"/>
  <w15:chartTrackingRefBased/>
  <w15:docId w15:val="{D0D9C5E8-3A27-4E9B-921D-DE3F8C4A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Пахан</dc:creator>
  <cp:keywords/>
  <dc:description/>
  <cp:lastModifiedBy>Пахан</cp:lastModifiedBy>
  <cp:revision>2</cp:revision>
  <dcterms:created xsi:type="dcterms:W3CDTF">2023-12-03T06:40:00Z</dcterms:created>
  <dcterms:modified xsi:type="dcterms:W3CDTF">2023-12-03T06:48:00Z</dcterms:modified>
</cp:coreProperties>
</file>